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80" w:type="dxa"/>
          <w:left w:w="160" w:type="dxa"/>
          <w:bottom w:w="80" w:type="dxa"/>
          <w:right w:w="160" w:type="dxa"/>
        </w:tblCellMar>
        <w:tblInd w:w="160" w:type="dxa"/>
        <w:tblLayout w:type="fixed"/>
      </w:tblPr>
      <w:tblGrid>
        <w:gridCol w:w="10080"/>
        <w:gridCol w:w="4320"/>
      </w:tblGrid>
      <w:tr>
        <w:tc>
          <w:tcPr>
            <w:tcW w:type="dxa" w:w="10080"/>
            <w:shd w:val="clear" w:color="auto" w:fill="1E5BD6"/>
          </w:tcPr>
          <w:p>
            <w:pPr>
              <w:spacing w:before="0" w:after="0"/>
            </w:pPr>
            <w:r>
              <w:rPr>
                <w:b/>
                <w:i w:val="0"/>
                <w:color w:val="FFFFFF"/>
                <w:sz w:val="48"/>
              </w:rPr>
              <w:t>QUICK START GUIDE</w:t>
            </w:r>
          </w:p>
          <w:p>
            <w:pPr>
              <w:spacing w:before="0" w:after="0"/>
            </w:pPr>
            <w:r>
              <w:rPr>
                <w:b w:val="0"/>
                <w:i w:val="0"/>
                <w:color w:val="DCE6FA"/>
                <w:sz w:val="20"/>
              </w:rPr>
              <w:t>[Product Name]  •  Get up and running in 4 easy steps</w:t>
            </w:r>
          </w:p>
        </w:tc>
        <w:tc>
          <w:tcPr>
            <w:tcW w:type="dxa" w:w="4320"/>
            <w:shd w:val="clear" w:color="auto" w:fill="0B2A6B"/>
          </w:tcPr>
          <w:p>
            <w:pPr>
              <w:spacing w:before="0" w:after="0"/>
            </w:pPr>
            <w:r>
              <w:rPr>
                <w:b/>
                <w:i w:val="0"/>
                <w:color w:val="F7B733"/>
                <w:sz w:val="15"/>
              </w:rPr>
              <w:t>MODEL</w:t>
            </w:r>
          </w:p>
          <w:p>
            <w:pPr>
              <w:spacing w:before="0" w:after="0"/>
            </w:pPr>
            <w:r>
              <w:rPr>
                <w:b/>
                <w:i w:val="0"/>
                <w:color w:val="FFFFFF"/>
                <w:sz w:val="24"/>
              </w:rPr>
              <w:t>[XXX-000]</w:t>
            </w:r>
          </w:p>
          <w:p>
            <w:pPr>
              <w:spacing w:before="0" w:after="0"/>
            </w:pPr>
            <w:r>
              <w:rPr>
                <w:b/>
                <w:i w:val="0"/>
                <w:color w:val="F7B733"/>
                <w:sz w:val="15"/>
              </w:rPr>
              <w:t>NEED HELP?</w:t>
            </w:r>
          </w:p>
          <w:p>
            <w:pPr>
              <w:spacing w:before="0" w:after="0"/>
            </w:pPr>
            <w:r>
              <w:rPr>
                <w:b w:val="0"/>
                <w:i w:val="0"/>
                <w:color w:val="FFFFFF"/>
                <w:sz w:val="18"/>
              </w:rPr>
              <w:t>[www.company.com/support]</w:t>
            </w:r>
          </w:p>
        </w:tc>
      </w:tr>
    </w:tbl>
    <w:p>
      <w:pPr>
        <w:spacing w:before="0" w:after="160" w:line="40" w:lineRule="exact"/>
        <w:pBdr>
          <w:top w:val="single" w:sz="18" w:space="0" w:color="F7B733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80" w:type="dxa"/>
          <w:left w:w="110" w:type="dxa"/>
          <w:bottom w:w="80" w:type="dxa"/>
          <w:right w:w="110" w:type="dxa"/>
        </w:tblCellMar>
        <w:tblInd w:w="110" w:type="dxa"/>
      </w:tblPr>
      <w:tblGrid>
        <w:gridCol w:w="3600"/>
        <w:gridCol w:w="3600"/>
        <w:gridCol w:w="3600"/>
        <w:gridCol w:w="3600"/>
      </w:tblGrid>
      <w:tr>
        <w:tc>
          <w:tcPr>
            <w:tcW w:type="dxa" w:w="3600"/>
            <w:tcBorders>
              <w:top w:val="single" w:sz="24" w:color="1E5BD6"/>
              <w:left w:val="single" w:sz="6" w:color="C9D3E5"/>
              <w:bottom w:val="single" w:sz="6" w:color="C9D3E5"/>
              <w:right w:val="single" w:sz="6" w:color="C9D3E5"/>
            </w:tcBorders>
          </w:tcPr>
          <w:p>
            <w:pPr>
              <w:spacing w:before="0" w:after="0"/>
              <w:jc w:val="center"/>
            </w:pPr>
            <w:r>
              <w:rPr>
                <w:b/>
                <w:i w:val="0"/>
                <w:color w:val="1E5BD6"/>
                <w:sz w:val="68"/>
              </w:rPr>
              <w:t>1</w:t>
            </w:r>
          </w:p>
          <w:p>
            <w:pPr>
              <w:spacing w:before="0" w:after="0"/>
              <w:jc w:val="center"/>
            </w:pPr>
            <w:r>
              <w:rPr>
                <w:b/>
                <w:i w:val="0"/>
                <w:color w:val="0B2A6B"/>
                <w:sz w:val="24"/>
              </w:rPr>
              <w:t>UNPACK</w:t>
            </w:r>
          </w:p>
          <w:tbl>
            <w:tblPr>
              <w:tblW w:type="auto" w:w="0"/>
              <w:tblLook w:firstColumn="1" w:firstRow="1" w:lastColumn="0" w:lastRow="0" w:noHBand="0" w:noVBand="1" w:val="04A0"/>
              <w:jc w:val="center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</w:tblPr>
            <w:tblGrid>
              <w:gridCol w:w="3168"/>
            </w:tblGrid>
            <w:tr>
              <w:trPr>
                <w:trHeight w:val="2304" w:hRule="exact"/>
              </w:trPr>
              <w:tc>
                <w:tcPr>
                  <w:tcW w:type="dxa" w:w="3168"/>
                  <w:shd w:val="clear" w:color="auto" w:fill="EAF1FD"/>
                  <w:vAlign w:val="center"/>
                </w:tcPr>
                <w:p>
                  <w:pPr>
                    <w:spacing w:before="0" w:after="0"/>
                    <w:jc w:val="center"/>
                  </w:pPr>
                  <w:r>
                    <w:rPr>
                      <w:b w:val="0"/>
                      <w:i/>
                      <w:color w:val="1E5BD6"/>
                      <w:sz w:val="17"/>
                    </w:rPr>
                    <w:t>[Illustration]</w:t>
                  </w:r>
                </w:p>
              </w:tc>
            </w:tr>
          </w:tbl>
          <w:p/>
          <w:p>
            <w:pPr>
              <w:spacing w:before="120" w:after="0"/>
              <w:jc w:val="center"/>
            </w:pPr>
            <w:r>
              <w:rPr>
                <w:b w:val="0"/>
                <w:i w:val="0"/>
                <w:color w:val="333333"/>
                <w:sz w:val="19"/>
              </w:rPr>
              <w:t>[Remove the device and accessories from the box. Check all items are included.]</w:t>
            </w:r>
          </w:p>
        </w:tc>
        <w:tc>
          <w:tcPr>
            <w:tcW w:type="dxa" w:w="3600"/>
            <w:tcBorders>
              <w:top w:val="single" w:sz="24" w:color="F7B733"/>
              <w:left w:val="single" w:sz="6" w:color="C9D3E5"/>
              <w:bottom w:val="single" w:sz="6" w:color="C9D3E5"/>
              <w:right w:val="single" w:sz="6" w:color="C9D3E5"/>
            </w:tcBorders>
          </w:tcPr>
          <w:p>
            <w:pPr>
              <w:spacing w:before="0" w:after="0"/>
              <w:jc w:val="center"/>
            </w:pPr>
            <w:r>
              <w:rPr>
                <w:b/>
                <w:i w:val="0"/>
                <w:color w:val="1E5BD6"/>
                <w:sz w:val="68"/>
              </w:rPr>
              <w:t>2</w:t>
            </w:r>
          </w:p>
          <w:p>
            <w:pPr>
              <w:spacing w:before="0" w:after="0"/>
              <w:jc w:val="center"/>
            </w:pPr>
            <w:r>
              <w:rPr>
                <w:b/>
                <w:i w:val="0"/>
                <w:color w:val="0B2A6B"/>
                <w:sz w:val="24"/>
              </w:rPr>
              <w:t>CONNECT</w:t>
            </w:r>
          </w:p>
          <w:tbl>
            <w:tblPr>
              <w:tblW w:type="auto" w:w="0"/>
              <w:tblLook w:firstColumn="1" w:firstRow="1" w:lastColumn="0" w:lastRow="0" w:noHBand="0" w:noVBand="1" w:val="04A0"/>
              <w:jc w:val="center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</w:tblPr>
            <w:tblGrid>
              <w:gridCol w:w="3168"/>
            </w:tblGrid>
            <w:tr>
              <w:trPr>
                <w:trHeight w:val="2304" w:hRule="exact"/>
              </w:trPr>
              <w:tc>
                <w:tcPr>
                  <w:tcW w:type="dxa" w:w="3168"/>
                  <w:shd w:val="clear" w:color="auto" w:fill="EAF1FD"/>
                  <w:vAlign w:val="center"/>
                </w:tcPr>
                <w:p>
                  <w:pPr>
                    <w:spacing w:before="0" w:after="0"/>
                    <w:jc w:val="center"/>
                  </w:pPr>
                  <w:r>
                    <w:rPr>
                      <w:b w:val="0"/>
                      <w:i/>
                      <w:color w:val="1E5BD6"/>
                      <w:sz w:val="17"/>
                    </w:rPr>
                    <w:t>[Illustration]</w:t>
                  </w:r>
                </w:p>
              </w:tc>
            </w:tr>
          </w:tbl>
          <w:p/>
          <w:p>
            <w:pPr>
              <w:spacing w:before="120" w:after="0"/>
              <w:jc w:val="center"/>
            </w:pPr>
            <w:r>
              <w:rPr>
                <w:b w:val="0"/>
                <w:i w:val="0"/>
                <w:color w:val="333333"/>
                <w:sz w:val="19"/>
              </w:rPr>
              <w:t>[Plug in the power adapter and charge until the light turns green.]</w:t>
            </w:r>
          </w:p>
        </w:tc>
        <w:tc>
          <w:tcPr>
            <w:tcW w:type="dxa" w:w="3600"/>
            <w:tcBorders>
              <w:top w:val="single" w:sz="24" w:color="1E5BD6"/>
              <w:left w:val="single" w:sz="6" w:color="C9D3E5"/>
              <w:bottom w:val="single" w:sz="6" w:color="C9D3E5"/>
              <w:right w:val="single" w:sz="6" w:color="C9D3E5"/>
            </w:tcBorders>
          </w:tcPr>
          <w:p>
            <w:pPr>
              <w:spacing w:before="0" w:after="0"/>
              <w:jc w:val="center"/>
            </w:pPr>
            <w:r>
              <w:rPr>
                <w:b/>
                <w:i w:val="0"/>
                <w:color w:val="1E5BD6"/>
                <w:sz w:val="68"/>
              </w:rPr>
              <w:t>3</w:t>
            </w:r>
          </w:p>
          <w:p>
            <w:pPr>
              <w:spacing w:before="0" w:after="0"/>
              <w:jc w:val="center"/>
            </w:pPr>
            <w:r>
              <w:rPr>
                <w:b/>
                <w:i w:val="0"/>
                <w:color w:val="0B2A6B"/>
                <w:sz w:val="24"/>
              </w:rPr>
              <w:t>POWER ON</w:t>
            </w:r>
          </w:p>
          <w:tbl>
            <w:tblPr>
              <w:tblW w:type="auto" w:w="0"/>
              <w:tblLook w:firstColumn="1" w:firstRow="1" w:lastColumn="0" w:lastRow="0" w:noHBand="0" w:noVBand="1" w:val="04A0"/>
              <w:jc w:val="center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</w:tblPr>
            <w:tblGrid>
              <w:gridCol w:w="3168"/>
            </w:tblGrid>
            <w:tr>
              <w:trPr>
                <w:trHeight w:val="2304" w:hRule="exact"/>
              </w:trPr>
              <w:tc>
                <w:tcPr>
                  <w:tcW w:type="dxa" w:w="3168"/>
                  <w:shd w:val="clear" w:color="auto" w:fill="EAF1FD"/>
                  <w:vAlign w:val="center"/>
                </w:tcPr>
                <w:p>
                  <w:pPr>
                    <w:spacing w:before="0" w:after="0"/>
                    <w:jc w:val="center"/>
                  </w:pPr>
                  <w:r>
                    <w:rPr>
                      <w:b w:val="0"/>
                      <w:i/>
                      <w:color w:val="1E5BD6"/>
                      <w:sz w:val="17"/>
                    </w:rPr>
                    <w:t>[Illustration]</w:t>
                  </w:r>
                </w:p>
              </w:tc>
            </w:tr>
          </w:tbl>
          <w:p/>
          <w:p>
            <w:pPr>
              <w:spacing w:before="120" w:after="0"/>
              <w:jc w:val="center"/>
            </w:pPr>
            <w:r>
              <w:rPr>
                <w:b w:val="0"/>
                <w:i w:val="0"/>
                <w:color w:val="333333"/>
                <w:sz w:val="19"/>
              </w:rPr>
              <w:t>[Press and hold the power button for 3 seconds.]</w:t>
            </w:r>
          </w:p>
        </w:tc>
        <w:tc>
          <w:tcPr>
            <w:tcW w:type="dxa" w:w="3600"/>
            <w:tcBorders>
              <w:top w:val="single" w:sz="24" w:color="F7B733"/>
              <w:left w:val="single" w:sz="6" w:color="C9D3E5"/>
              <w:bottom w:val="single" w:sz="6" w:color="C9D3E5"/>
              <w:right w:val="single" w:sz="6" w:color="C9D3E5"/>
            </w:tcBorders>
          </w:tcPr>
          <w:p>
            <w:pPr>
              <w:spacing w:before="0" w:after="0"/>
              <w:jc w:val="center"/>
            </w:pPr>
            <w:r>
              <w:rPr>
                <w:b/>
                <w:i w:val="0"/>
                <w:color w:val="1E5BD6"/>
                <w:sz w:val="68"/>
              </w:rPr>
              <w:t>4</w:t>
            </w:r>
          </w:p>
          <w:p>
            <w:pPr>
              <w:spacing w:before="0" w:after="0"/>
              <w:jc w:val="center"/>
            </w:pPr>
            <w:r>
              <w:rPr>
                <w:b/>
                <w:i w:val="0"/>
                <w:color w:val="0B2A6B"/>
                <w:sz w:val="24"/>
              </w:rPr>
              <w:t>SET UP</w:t>
            </w:r>
          </w:p>
          <w:tbl>
            <w:tblPr>
              <w:tblW w:type="auto" w:w="0"/>
              <w:tblLook w:firstColumn="1" w:firstRow="1" w:lastColumn="0" w:lastRow="0" w:noHBand="0" w:noVBand="1" w:val="04A0"/>
              <w:jc w:val="center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</w:tblPr>
            <w:tblGrid>
              <w:gridCol w:w="3168"/>
            </w:tblGrid>
            <w:tr>
              <w:trPr>
                <w:trHeight w:val="2304" w:hRule="exact"/>
              </w:trPr>
              <w:tc>
                <w:tcPr>
                  <w:tcW w:type="dxa" w:w="3168"/>
                  <w:shd w:val="clear" w:color="auto" w:fill="EAF1FD"/>
                  <w:vAlign w:val="center"/>
                </w:tcPr>
                <w:p>
                  <w:pPr>
                    <w:spacing w:before="0" w:after="0"/>
                    <w:jc w:val="center"/>
                  </w:pPr>
                  <w:r>
                    <w:rPr>
                      <w:b w:val="0"/>
                      <w:i/>
                      <w:color w:val="1E5BD6"/>
                      <w:sz w:val="17"/>
                    </w:rPr>
                    <w:t>[Illustration]</w:t>
                  </w:r>
                </w:p>
              </w:tc>
            </w:tr>
          </w:tbl>
          <w:p/>
          <w:p>
            <w:pPr>
              <w:spacing w:before="120" w:after="0"/>
              <w:jc w:val="center"/>
            </w:pPr>
            <w:r>
              <w:rPr>
                <w:b w:val="0"/>
                <w:i w:val="0"/>
                <w:color w:val="333333"/>
                <w:sz w:val="19"/>
              </w:rPr>
              <w:t>[Download the [App Name] app or follow on-screen prompts to finish setup.]</w:t>
            </w:r>
          </w:p>
        </w:tc>
      </w:tr>
    </w:tbl>
    <w:p>
      <w:pPr>
        <w:spacing w:before="0" w:after="0" w:line="160" w:lineRule="exact"/>
      </w:pPr>
      <w:r>
        <w:rPr>
          <w:b w:val="0"/>
          <w:i w:val="0"/>
          <w:sz w:val="2"/>
        </w:rPr>
      </w:r>
    </w:p>
    <w:tbl>
      <w:tblPr>
        <w:tblW w:type="auto" w:w="0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70" w:type="dxa"/>
          <w:left w:w="120" w:type="dxa"/>
          <w:bottom w:w="70" w:type="dxa"/>
          <w:right w:w="120" w:type="dxa"/>
        </w:tblCellMar>
        <w:tblInd w:w="120" w:type="dxa"/>
      </w:tblPr>
      <w:tblGrid>
        <w:gridCol w:w="4800"/>
        <w:gridCol w:w="4800"/>
        <w:gridCol w:w="4800"/>
      </w:tblGrid>
      <w:tr>
        <w:tc>
          <w:tcPr>
            <w:tcW w:type="dxa" w:w="4800"/>
            <w:shd w:val="clear" w:color="auto" w:fill="EAF1FD"/>
          </w:tcPr>
          <w:p>
            <w:pPr>
              <w:spacing w:before="0" w:after="0"/>
            </w:pPr>
            <w:r>
              <w:rPr>
                <w:b/>
                <w:i w:val="0"/>
                <w:color w:val="0B2A6B"/>
                <w:sz w:val="19"/>
              </w:rPr>
              <w:t>LIGHT INDICATORS</w:t>
            </w:r>
          </w:p>
          <w:p>
            <w:pPr>
              <w:spacing w:before="40" w:after="0"/>
            </w:pPr>
            <w:r>
              <w:rPr>
                <w:b w:val="0"/>
                <w:i w:val="0"/>
                <w:color w:val="F7B733"/>
                <w:sz w:val="14"/>
              </w:rPr>
              <w:t xml:space="preserve">■  </w:t>
            </w:r>
            <w:r>
              <w:rPr>
                <w:b w:val="0"/>
                <w:i w:val="0"/>
                <w:sz w:val="18"/>
              </w:rPr>
              <w:t>Green – [Fully charged / ready]</w:t>
            </w:r>
          </w:p>
          <w:p>
            <w:pPr>
              <w:spacing w:before="40" w:after="0"/>
            </w:pPr>
            <w:r>
              <w:rPr>
                <w:b w:val="0"/>
                <w:i w:val="0"/>
                <w:color w:val="F7B733"/>
                <w:sz w:val="14"/>
              </w:rPr>
              <w:t xml:space="preserve">■  </w:t>
            </w:r>
            <w:r>
              <w:rPr>
                <w:b w:val="0"/>
                <w:i w:val="0"/>
                <w:sz w:val="18"/>
              </w:rPr>
              <w:t>Blinking blue – [Pairing mode]</w:t>
            </w:r>
          </w:p>
          <w:p>
            <w:pPr>
              <w:spacing w:before="40" w:after="0"/>
            </w:pPr>
            <w:r>
              <w:rPr>
                <w:b w:val="0"/>
                <w:i w:val="0"/>
                <w:color w:val="F7B733"/>
                <w:sz w:val="14"/>
              </w:rPr>
              <w:t xml:space="preserve">■  </w:t>
            </w:r>
            <w:r>
              <w:rPr>
                <w:b w:val="0"/>
                <w:i w:val="0"/>
                <w:sz w:val="18"/>
              </w:rPr>
              <w:t>Red – [Low battery]</w:t>
            </w:r>
          </w:p>
        </w:tc>
        <w:tc>
          <w:tcPr>
            <w:tcW w:type="dxa" w:w="4800"/>
            <w:shd w:val="clear" w:color="auto" w:fill="FFF6E0"/>
          </w:tcPr>
          <w:p>
            <w:pPr>
              <w:spacing w:before="0" w:after="0"/>
            </w:pPr>
            <w:r>
              <w:rPr>
                <w:b/>
                <w:i w:val="0"/>
                <w:color w:val="0B2A6B"/>
                <w:sz w:val="19"/>
              </w:rPr>
              <w:t>TIPS</w:t>
            </w:r>
          </w:p>
          <w:p>
            <w:pPr>
              <w:spacing w:before="40" w:after="0"/>
            </w:pPr>
            <w:r>
              <w:rPr>
                <w:b w:val="0"/>
                <w:i w:val="0"/>
                <w:color w:val="F7B733"/>
                <w:sz w:val="14"/>
              </w:rPr>
              <w:t xml:space="preserve">■  </w:t>
            </w:r>
            <w:r>
              <w:rPr>
                <w:b w:val="0"/>
                <w:i w:val="0"/>
                <w:sz w:val="18"/>
              </w:rPr>
              <w:t>[Tip 1 for best results]</w:t>
            </w:r>
          </w:p>
          <w:p>
            <w:pPr>
              <w:spacing w:before="40" w:after="0"/>
            </w:pPr>
            <w:r>
              <w:rPr>
                <w:b w:val="0"/>
                <w:i w:val="0"/>
                <w:color w:val="F7B733"/>
                <w:sz w:val="14"/>
              </w:rPr>
              <w:t xml:space="preserve">■  </w:t>
            </w:r>
            <w:r>
              <w:rPr>
                <w:b w:val="0"/>
                <w:i w:val="0"/>
                <w:sz w:val="18"/>
              </w:rPr>
              <w:t>[Tip 2]</w:t>
            </w:r>
          </w:p>
          <w:p>
            <w:pPr>
              <w:spacing w:before="40" w:after="0"/>
            </w:pPr>
            <w:r>
              <w:rPr>
                <w:b w:val="0"/>
                <w:i w:val="0"/>
                <w:color w:val="F7B733"/>
                <w:sz w:val="14"/>
              </w:rPr>
              <w:t xml:space="preserve">■  </w:t>
            </w:r>
            <w:r>
              <w:rPr>
                <w:b w:val="0"/>
                <w:i w:val="0"/>
                <w:sz w:val="18"/>
              </w:rPr>
              <w:t>[Tip 3]</w:t>
            </w:r>
          </w:p>
        </w:tc>
        <w:tc>
          <w:tcPr>
            <w:tcW w:type="dxa" w:w="4800"/>
            <w:shd w:val="clear" w:color="auto" w:fill="FDE2E1"/>
          </w:tcPr>
          <w:p>
            <w:pPr>
              <w:spacing w:before="0" w:after="0"/>
            </w:pPr>
            <w:r>
              <w:rPr>
                <w:b/>
                <w:i w:val="0"/>
                <w:color w:val="0B2A6B"/>
                <w:sz w:val="19"/>
              </w:rPr>
              <w:t>SAFETY</w:t>
            </w:r>
          </w:p>
          <w:p>
            <w:pPr>
              <w:spacing w:before="40" w:after="0"/>
            </w:pPr>
            <w:r>
              <w:rPr>
                <w:b w:val="0"/>
                <w:i w:val="0"/>
                <w:color w:val="F7B733"/>
                <w:sz w:val="14"/>
              </w:rPr>
              <w:t xml:space="preserve">■  </w:t>
            </w:r>
            <w:r>
              <w:rPr>
                <w:b w:val="0"/>
                <w:i w:val="0"/>
                <w:sz w:val="18"/>
              </w:rPr>
              <w:t>[Key safety warning]</w:t>
            </w:r>
          </w:p>
          <w:p>
            <w:pPr>
              <w:spacing w:before="40" w:after="0"/>
            </w:pPr>
            <w:r>
              <w:rPr>
                <w:b w:val="0"/>
                <w:i w:val="0"/>
                <w:color w:val="F7B733"/>
                <w:sz w:val="14"/>
              </w:rPr>
              <w:t xml:space="preserve">■  </w:t>
            </w:r>
            <w:r>
              <w:rPr>
                <w:b w:val="0"/>
                <w:i w:val="0"/>
                <w:sz w:val="18"/>
              </w:rPr>
              <w:t>[Keep away from water / heat]</w:t>
            </w:r>
          </w:p>
          <w:p>
            <w:pPr>
              <w:spacing w:before="40" w:after="0"/>
            </w:pPr>
            <w:r>
              <w:rPr>
                <w:b w:val="0"/>
                <w:i w:val="0"/>
                <w:color w:val="F7B733"/>
                <w:sz w:val="14"/>
              </w:rPr>
              <w:t xml:space="preserve">■  </w:t>
            </w:r>
            <w:r>
              <w:rPr>
                <w:b w:val="0"/>
                <w:i w:val="0"/>
                <w:sz w:val="18"/>
              </w:rPr>
              <w:t>Read the full user manual before use</w:t>
            </w:r>
          </w:p>
        </w:tc>
      </w:tr>
    </w:tbl>
    <w:p>
      <w:pPr>
        <w:spacing w:before="0" w:after="0" w:line="160" w:lineRule="exact"/>
      </w:pPr>
      <w:r>
        <w:rPr>
          <w:b w:val="0"/>
          <w:i w:val="0"/>
          <w:sz w:val="2"/>
        </w:rPr>
      </w:r>
    </w:p>
    <w:tbl>
      <w:tblPr>
        <w:tblW w:type="auto" w:w="0"/>
        <w:tblLook w:firstColumn="1" w:firstRow="1" w:lastColumn="0" w:lastRow="0" w:noHBand="0" w:noVBand="1" w:val="04A0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80" w:type="dxa"/>
          <w:left w:w="140" w:type="dxa"/>
          <w:bottom w:w="80" w:type="dxa"/>
          <w:right w:w="140" w:type="dxa"/>
        </w:tblCellMar>
        <w:tblInd w:w="140" w:type="dxa"/>
      </w:tblPr>
      <w:tblGrid>
        <w:gridCol w:w="1872"/>
        <w:gridCol w:w="8784"/>
        <w:gridCol w:w="3744"/>
      </w:tblGrid>
      <w:tr>
        <w:tc>
          <w:tcPr>
            <w:tcW w:type="dxa" w:w="1872"/>
            <w:shd w:val="clear" w:color="auto" w:fill="F7B733"/>
            <w:vAlign w:val="center"/>
          </w:tcPr>
          <w:p>
            <w:pPr>
              <w:spacing w:before="0" w:after="0"/>
              <w:jc w:val="center"/>
            </w:pPr>
            <w:r>
              <w:rPr>
                <w:b/>
                <w:i w:val="0"/>
                <w:color w:val="0B2A6B"/>
                <w:sz w:val="18"/>
              </w:rPr>
              <w:t>[QR CODE]</w:t>
            </w:r>
          </w:p>
        </w:tc>
        <w:tc>
          <w:tcPr>
            <w:tcW w:type="dxa" w:w="8784"/>
            <w:shd w:val="clear" w:color="auto" w:fill="0B2A6B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7B733"/>
                <w:sz w:val="22"/>
              </w:rPr>
              <w:t>WHAT’S NEXT?</w:t>
            </w:r>
          </w:p>
          <w:p>
            <w:pPr>
              <w:spacing w:before="0" w:after="0"/>
            </w:pPr>
            <w:r>
              <w:rPr>
                <w:b w:val="0"/>
                <w:i w:val="0"/>
                <w:color w:val="FFFFFF"/>
                <w:sz w:val="19"/>
              </w:rPr>
              <w:t>Register your product at [www.company.com/register] to activate your [X]-year warranty, get updates and access video tutorials.</w:t>
            </w:r>
          </w:p>
        </w:tc>
        <w:tc>
          <w:tcPr>
            <w:tcW w:type="dxa" w:w="3744"/>
            <w:shd w:val="clear" w:color="auto" w:fill="0B2A6B"/>
            <w:vAlign w:val="center"/>
          </w:tcPr>
          <w:p>
            <w:pPr>
              <w:spacing w:before="0" w:after="0"/>
            </w:pPr>
            <w:r>
              <w:rPr>
                <w:b/>
                <w:i w:val="0"/>
                <w:color w:val="F7B733"/>
                <w:sz w:val="16"/>
              </w:rPr>
              <w:t>SUPPORT</w:t>
            </w:r>
          </w:p>
          <w:p>
            <w:pPr>
              <w:spacing w:before="0" w:after="0"/>
            </w:pPr>
            <w:r>
              <w:rPr>
                <w:b w:val="0"/>
                <w:i w:val="0"/>
                <w:color w:val="FFFFFF"/>
                <w:sz w:val="19"/>
              </w:rPr>
              <w:t>[Phone]  •  [Hours]</w:t>
            </w:r>
          </w:p>
          <w:p>
            <w:pPr>
              <w:spacing w:before="0" w:after="0"/>
            </w:pPr>
            <w:r>
              <w:rPr>
                <w:b w:val="0"/>
                <w:i w:val="0"/>
                <w:color w:val="FFFFFF"/>
                <w:sz w:val="19"/>
              </w:rPr>
              <w:t>[support@company.com]</w:t>
            </w:r>
          </w:p>
        </w:tc>
      </w:tr>
    </w:tbl>
    <w:sectPr w:rsidR="00FC693F" w:rsidRPr="0006063C" w:rsidSect="00034616">
      <w:footerReference w:type="default" r:id="rId9"/>
      <w:pgSz w:w="15840" w:h="12240" w:orient="landscape"/>
      <w:pgMar w:top="648" w:right="720" w:bottom="720" w:left="720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0"/>
      <w:jc w:val="center"/>
    </w:pPr>
    <w:r>
      <w:rPr>
        <w:b w:val="0"/>
        <w:i w:val="0"/>
        <w:color w:val="8A93A3"/>
        <w:sz w:val="16"/>
      </w:rPr>
      <w:t>wordstemplates.com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before="0"/>
    </w:pPr>
    <w:rPr>
      <w:rFonts w:ascii="Calibri" w:hAnsi="Calibri" w:eastAsia="Calibri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